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82" w:rsidRPr="00232B82" w:rsidRDefault="00232B82" w:rsidP="00232B82">
      <w:pPr>
        <w:pStyle w:val="NoSpacing"/>
        <w:rPr>
          <w:rFonts w:ascii="Calibri" w:hAnsi="Calibri"/>
          <w:b/>
          <w:sz w:val="28"/>
          <w:szCs w:val="28"/>
        </w:rPr>
      </w:pPr>
      <w:r w:rsidRPr="00232B82">
        <w:rPr>
          <w:rFonts w:ascii="Calibri" w:hAnsi="Calibri"/>
          <w:b/>
          <w:sz w:val="28"/>
          <w:szCs w:val="28"/>
        </w:rPr>
        <w:t>3rd Quarter</w:t>
      </w:r>
      <w:r w:rsidRPr="00232B82">
        <w:rPr>
          <w:rFonts w:ascii="Calibri" w:hAnsi="Calibri"/>
          <w:b/>
          <w:sz w:val="28"/>
          <w:szCs w:val="28"/>
        </w:rPr>
        <w:tab/>
      </w:r>
      <w:r w:rsidRPr="00232B82">
        <w:rPr>
          <w:rFonts w:ascii="Calibri" w:hAnsi="Calibri"/>
          <w:b/>
          <w:sz w:val="28"/>
          <w:szCs w:val="28"/>
        </w:rPr>
        <w:tab/>
      </w:r>
      <w:r w:rsidRPr="00232B82">
        <w:rPr>
          <w:rFonts w:ascii="Calibri" w:hAnsi="Calibri"/>
          <w:b/>
          <w:sz w:val="28"/>
          <w:szCs w:val="28"/>
        </w:rPr>
        <w:tab/>
      </w:r>
      <w:r w:rsidR="00667A6B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Looking to the F</w:t>
      </w:r>
      <w:r w:rsidRPr="00232B82">
        <w:rPr>
          <w:rFonts w:ascii="Calibri" w:hAnsi="Calibri"/>
          <w:b/>
          <w:sz w:val="28"/>
          <w:szCs w:val="28"/>
        </w:rPr>
        <w:t>uture</w:t>
      </w:r>
      <w:r w:rsidRPr="00232B82">
        <w:rPr>
          <w:rFonts w:ascii="Calibri" w:hAnsi="Calibri"/>
          <w:b/>
          <w:sz w:val="28"/>
          <w:szCs w:val="28"/>
        </w:rPr>
        <w:tab/>
      </w:r>
    </w:p>
    <w:p w:rsidR="00232B82" w:rsidRPr="00232B82" w:rsidRDefault="00232B82" w:rsidP="00B05A2B">
      <w:pPr>
        <w:pStyle w:val="NoSpacing"/>
        <w:rPr>
          <w:rFonts w:ascii="Calibri" w:hAnsi="Calibri" w:cs="Times New Roman"/>
          <w:sz w:val="20"/>
          <w:szCs w:val="20"/>
        </w:rPr>
      </w:pPr>
    </w:p>
    <w:p w:rsidR="002366D0" w:rsidRDefault="00B05A2B" w:rsidP="00B05A2B">
      <w:pPr>
        <w:pStyle w:val="NoSpacing"/>
        <w:rPr>
          <w:rFonts w:ascii="Calibri" w:hAnsi="Calibri" w:cs="Times New Roman"/>
          <w:sz w:val="20"/>
          <w:szCs w:val="20"/>
        </w:rPr>
      </w:pPr>
      <w:r w:rsidRPr="00232B82">
        <w:rPr>
          <w:rFonts w:ascii="Calibri" w:hAnsi="Calibri" w:cs="Times New Roman"/>
          <w:sz w:val="20"/>
          <w:szCs w:val="20"/>
        </w:rPr>
        <w:t>For many of you</w:t>
      </w:r>
      <w:r w:rsidR="00A91E6A" w:rsidRPr="00232B82">
        <w:rPr>
          <w:rFonts w:ascii="Calibri" w:hAnsi="Calibri" w:cs="Times New Roman"/>
          <w:sz w:val="20"/>
          <w:szCs w:val="20"/>
        </w:rPr>
        <w:t>,</w:t>
      </w:r>
      <w:r w:rsidRPr="00232B82">
        <w:rPr>
          <w:rFonts w:ascii="Calibri" w:hAnsi="Calibri" w:cs="Times New Roman"/>
          <w:sz w:val="20"/>
          <w:szCs w:val="20"/>
        </w:rPr>
        <w:t xml:space="preserve"> college may seem like a LONG way away!</w:t>
      </w:r>
      <w:r w:rsidR="00667A6B">
        <w:rPr>
          <w:rFonts w:ascii="Calibri" w:hAnsi="Calibri" w:cs="Times New Roman"/>
          <w:sz w:val="20"/>
          <w:szCs w:val="20"/>
        </w:rPr>
        <w:t xml:space="preserve"> However, in early spring </w:t>
      </w:r>
      <w:r w:rsidR="00AC6F00" w:rsidRPr="00232B82">
        <w:rPr>
          <w:rFonts w:ascii="Calibri" w:hAnsi="Calibri" w:cs="Times New Roman"/>
          <w:sz w:val="20"/>
          <w:szCs w:val="20"/>
        </w:rPr>
        <w:t>you will be planning your high school program. Then</w:t>
      </w:r>
      <w:r w:rsidR="00155417" w:rsidRPr="00232B82">
        <w:rPr>
          <w:rFonts w:ascii="Calibri" w:hAnsi="Calibri" w:cs="Times New Roman"/>
          <w:sz w:val="20"/>
          <w:szCs w:val="20"/>
        </w:rPr>
        <w:t xml:space="preserve"> – in just 4</w:t>
      </w:r>
      <w:r w:rsidRPr="00232B82">
        <w:rPr>
          <w:rFonts w:ascii="Calibri" w:hAnsi="Calibri" w:cs="Times New Roman"/>
          <w:sz w:val="20"/>
          <w:szCs w:val="20"/>
        </w:rPr>
        <w:t xml:space="preserve"> short years, you will be embarking on this journey. </w:t>
      </w:r>
      <w:r w:rsidR="00AC6F00" w:rsidRPr="00232B82">
        <w:rPr>
          <w:rFonts w:ascii="Calibri" w:hAnsi="Calibri" w:cs="Times New Roman"/>
          <w:sz w:val="20"/>
          <w:szCs w:val="20"/>
        </w:rPr>
        <w:t xml:space="preserve">Now is the time to begin envisioning your future. </w:t>
      </w:r>
      <w:r w:rsidRPr="00232B82">
        <w:rPr>
          <w:rFonts w:ascii="Calibri" w:hAnsi="Calibri" w:cs="Times New Roman"/>
          <w:sz w:val="20"/>
          <w:szCs w:val="20"/>
        </w:rPr>
        <w:t xml:space="preserve">College can bring about a mix of emotions in many people. Apprehension, nervousness, excitement, anxiety, frustration, anger, and happiness are all common when preparing for this process. To help alleviate some of those feelings, </w:t>
      </w:r>
      <w:r w:rsidR="00A91E6A" w:rsidRPr="00232B82">
        <w:rPr>
          <w:rFonts w:ascii="Calibri" w:hAnsi="Calibri" w:cs="Times New Roman"/>
          <w:sz w:val="20"/>
          <w:szCs w:val="20"/>
        </w:rPr>
        <w:t xml:space="preserve">to improve your research skills, </w:t>
      </w:r>
      <w:r w:rsidRPr="00232B82">
        <w:rPr>
          <w:rFonts w:ascii="Calibri" w:hAnsi="Calibri" w:cs="Times New Roman"/>
          <w:sz w:val="20"/>
          <w:szCs w:val="20"/>
        </w:rPr>
        <w:t>and to enhance your writing, we’re going to delve into the colle</w:t>
      </w:r>
      <w:r w:rsidR="00667A6B">
        <w:rPr>
          <w:rFonts w:ascii="Calibri" w:hAnsi="Calibri" w:cs="Times New Roman"/>
          <w:sz w:val="20"/>
          <w:szCs w:val="20"/>
        </w:rPr>
        <w:t>ge world – middle school style!</w:t>
      </w:r>
    </w:p>
    <w:p w:rsidR="00667A6B" w:rsidRDefault="00667A6B" w:rsidP="00B05A2B">
      <w:pPr>
        <w:pStyle w:val="NoSpacing"/>
        <w:rPr>
          <w:rFonts w:ascii="Calibri" w:hAnsi="Calibri" w:cs="Times New Roman"/>
          <w:sz w:val="20"/>
          <w:szCs w:val="20"/>
        </w:rPr>
      </w:pPr>
    </w:p>
    <w:p w:rsidR="00667A6B" w:rsidRDefault="00667A6B" w:rsidP="00B05A2B">
      <w:pPr>
        <w:pStyle w:val="NoSpacing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You will be completing a variety of activities in order to accomplish your goal in the unit. The chart below will help you to check off what you a have done and what you still need to accomplish for the next few weeks. </w:t>
      </w:r>
    </w:p>
    <w:p w:rsidR="00667A6B" w:rsidRDefault="00667A6B" w:rsidP="00B05A2B">
      <w:pPr>
        <w:pStyle w:val="NoSpacing"/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11259" w:type="dxa"/>
        <w:tblLook w:val="04A0" w:firstRow="1" w:lastRow="0" w:firstColumn="1" w:lastColumn="0" w:noHBand="0" w:noVBand="1"/>
      </w:tblPr>
      <w:tblGrid>
        <w:gridCol w:w="3753"/>
        <w:gridCol w:w="3753"/>
        <w:gridCol w:w="3753"/>
      </w:tblGrid>
      <w:tr w:rsidR="00667A6B" w:rsidRPr="00E04C6B" w:rsidTr="004431FC">
        <w:trPr>
          <w:trHeight w:val="472"/>
        </w:trPr>
        <w:tc>
          <w:tcPr>
            <w:tcW w:w="3753" w:type="dxa"/>
          </w:tcPr>
          <w:p w:rsidR="00667A6B" w:rsidRPr="00E04C6B" w:rsidRDefault="00E04C6B" w:rsidP="00B05A2B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4C6B">
              <w:rPr>
                <w:rFonts w:ascii="Calibri" w:hAnsi="Calibri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3753" w:type="dxa"/>
          </w:tcPr>
          <w:p w:rsidR="00667A6B" w:rsidRPr="00E04C6B" w:rsidRDefault="00667A6B" w:rsidP="00B05A2B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4C6B">
              <w:rPr>
                <w:rFonts w:ascii="Calibri" w:hAnsi="Calibri" w:cs="Times New Roman"/>
                <w:b/>
                <w:sz w:val="20"/>
                <w:szCs w:val="20"/>
              </w:rPr>
              <w:t>DUE DATE</w:t>
            </w:r>
          </w:p>
        </w:tc>
        <w:tc>
          <w:tcPr>
            <w:tcW w:w="3753" w:type="dxa"/>
          </w:tcPr>
          <w:p w:rsidR="00667A6B" w:rsidRPr="00E04C6B" w:rsidRDefault="00667A6B" w:rsidP="00B05A2B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4C6B">
              <w:rPr>
                <w:rFonts w:ascii="Calibri" w:hAnsi="Calibri" w:cs="Times New Roman"/>
                <w:b/>
                <w:sz w:val="20"/>
                <w:szCs w:val="20"/>
              </w:rPr>
              <w:t>CHECK COMPLETE</w:t>
            </w:r>
          </w:p>
        </w:tc>
      </w:tr>
      <w:tr w:rsidR="004431FC" w:rsidRPr="004431FC" w:rsidTr="004431FC">
        <w:trPr>
          <w:trHeight w:val="472"/>
        </w:trPr>
        <w:tc>
          <w:tcPr>
            <w:tcW w:w="3753" w:type="dxa"/>
          </w:tcPr>
          <w:p w:rsidR="004431FC" w:rsidRPr="004431FC" w:rsidRDefault="004431FC" w:rsidP="00B05A2B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Activity </w:t>
            </w:r>
            <w:r w:rsidRPr="004431FC">
              <w:rPr>
                <w:rFonts w:ascii="Calibri" w:hAnsi="Calibri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–</w:t>
            </w:r>
            <w:r w:rsidRPr="004431F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The </w:t>
            </w:r>
            <w:r w:rsidRPr="004431FC">
              <w:rPr>
                <w:rFonts w:ascii="Calibri" w:hAnsi="Calibri" w:cs="Times New Roman"/>
                <w:b/>
                <w:sz w:val="20"/>
                <w:szCs w:val="20"/>
              </w:rPr>
              <w:t>Preparation</w:t>
            </w:r>
          </w:p>
        </w:tc>
        <w:tc>
          <w:tcPr>
            <w:tcW w:w="3753" w:type="dxa"/>
          </w:tcPr>
          <w:p w:rsidR="004431FC" w:rsidRPr="004431FC" w:rsidRDefault="004431FC" w:rsidP="00B05A2B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753" w:type="dxa"/>
          </w:tcPr>
          <w:p w:rsidR="004431FC" w:rsidRPr="004431FC" w:rsidRDefault="004431FC" w:rsidP="00B05A2B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E04C6B" w:rsidTr="004431FC">
        <w:trPr>
          <w:trHeight w:val="472"/>
        </w:trPr>
        <w:tc>
          <w:tcPr>
            <w:tcW w:w="3753" w:type="dxa"/>
          </w:tcPr>
          <w:p w:rsidR="00E04C6B" w:rsidRDefault="004431FC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1-</w:t>
            </w:r>
            <w:r w:rsidR="00E04C6B">
              <w:rPr>
                <w:rFonts w:ascii="Calibri" w:hAnsi="Calibri" w:cs="Times New Roman"/>
                <w:sz w:val="20"/>
                <w:szCs w:val="20"/>
              </w:rPr>
              <w:t>Watch the power point</w:t>
            </w: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04C6B" w:rsidTr="004431FC">
        <w:trPr>
          <w:trHeight w:val="472"/>
        </w:trPr>
        <w:tc>
          <w:tcPr>
            <w:tcW w:w="3753" w:type="dxa"/>
          </w:tcPr>
          <w:p w:rsidR="00E04C6B" w:rsidRDefault="004431FC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1-</w:t>
            </w:r>
            <w:r w:rsidR="00E04C6B">
              <w:rPr>
                <w:rFonts w:ascii="Calibri" w:hAnsi="Calibri" w:cs="Times New Roman"/>
                <w:sz w:val="20"/>
                <w:szCs w:val="20"/>
              </w:rPr>
              <w:t>Complete the Career Interest Survey</w:t>
            </w: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04C6B" w:rsidTr="004431FC">
        <w:trPr>
          <w:trHeight w:val="472"/>
        </w:trPr>
        <w:tc>
          <w:tcPr>
            <w:tcW w:w="3753" w:type="dxa"/>
          </w:tcPr>
          <w:p w:rsidR="00E04C6B" w:rsidRDefault="004431FC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1-</w:t>
            </w:r>
            <w:r w:rsidR="00E04C6B">
              <w:rPr>
                <w:rFonts w:ascii="Calibri" w:hAnsi="Calibri" w:cs="Times New Roman"/>
                <w:sz w:val="20"/>
                <w:szCs w:val="20"/>
              </w:rPr>
              <w:t>Annotate and Discuss AoW Choice</w:t>
            </w: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04C6B" w:rsidTr="004431FC">
        <w:trPr>
          <w:trHeight w:val="472"/>
        </w:trPr>
        <w:tc>
          <w:tcPr>
            <w:tcW w:w="3753" w:type="dxa"/>
          </w:tcPr>
          <w:p w:rsidR="00E04C6B" w:rsidRDefault="004431FC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1-</w:t>
            </w:r>
            <w:r w:rsidR="00E04C6B">
              <w:rPr>
                <w:rFonts w:ascii="Calibri" w:hAnsi="Calibri" w:cs="Times New Roman"/>
                <w:sz w:val="20"/>
                <w:szCs w:val="20"/>
              </w:rPr>
              <w:t>Discuss colleges with parents</w:t>
            </w: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31FC" w:rsidRPr="004431FC" w:rsidTr="004431FC">
        <w:trPr>
          <w:trHeight w:val="472"/>
        </w:trPr>
        <w:tc>
          <w:tcPr>
            <w:tcW w:w="3753" w:type="dxa"/>
          </w:tcPr>
          <w:p w:rsidR="004431FC" w:rsidRPr="004431FC" w:rsidRDefault="004431FC" w:rsidP="00B05A2B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31FC">
              <w:rPr>
                <w:rFonts w:ascii="Calibri" w:hAnsi="Calibri" w:cs="Times New Roman"/>
                <w:b/>
                <w:sz w:val="20"/>
                <w:szCs w:val="20"/>
              </w:rPr>
              <w:t>Activity 2 – The Research</w:t>
            </w:r>
          </w:p>
        </w:tc>
        <w:tc>
          <w:tcPr>
            <w:tcW w:w="3753" w:type="dxa"/>
          </w:tcPr>
          <w:p w:rsidR="004431FC" w:rsidRPr="004431FC" w:rsidRDefault="004431FC" w:rsidP="00B05A2B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753" w:type="dxa"/>
          </w:tcPr>
          <w:p w:rsidR="004431FC" w:rsidRPr="004431FC" w:rsidRDefault="008547B7" w:rsidP="00D30861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Classwork Grade</w:t>
            </w:r>
          </w:p>
        </w:tc>
      </w:tr>
      <w:tr w:rsidR="00E04C6B" w:rsidTr="004431FC">
        <w:trPr>
          <w:trHeight w:val="472"/>
        </w:trPr>
        <w:tc>
          <w:tcPr>
            <w:tcW w:w="3753" w:type="dxa"/>
          </w:tcPr>
          <w:p w:rsidR="00E04C6B" w:rsidRDefault="004431FC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2-</w:t>
            </w:r>
            <w:r w:rsidR="00E04C6B">
              <w:rPr>
                <w:rFonts w:ascii="Calibri" w:hAnsi="Calibri" w:cs="Times New Roman"/>
                <w:sz w:val="20"/>
                <w:szCs w:val="20"/>
              </w:rPr>
              <w:t>Complete Research on one college</w:t>
            </w: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04C6B" w:rsidTr="004431FC">
        <w:trPr>
          <w:trHeight w:val="472"/>
        </w:trPr>
        <w:tc>
          <w:tcPr>
            <w:tcW w:w="3753" w:type="dxa"/>
          </w:tcPr>
          <w:p w:rsidR="00E04C6B" w:rsidRDefault="004431FC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2-</w:t>
            </w:r>
            <w:r w:rsidR="00E04C6B">
              <w:rPr>
                <w:rFonts w:ascii="Calibri" w:hAnsi="Calibri" w:cs="Times New Roman"/>
                <w:sz w:val="20"/>
                <w:szCs w:val="20"/>
              </w:rPr>
              <w:t>Complete Research on 2</w:t>
            </w:r>
            <w:r w:rsidR="00E04C6B" w:rsidRPr="00E04C6B">
              <w:rPr>
                <w:rFonts w:ascii="Calibri" w:hAnsi="Calibri" w:cs="Times New Roman"/>
                <w:sz w:val="20"/>
                <w:szCs w:val="20"/>
                <w:vertAlign w:val="superscript"/>
              </w:rPr>
              <w:t>nd</w:t>
            </w:r>
            <w:r w:rsidR="00E04C6B">
              <w:rPr>
                <w:rFonts w:ascii="Calibri" w:hAnsi="Calibri" w:cs="Times New Roman"/>
                <w:sz w:val="20"/>
                <w:szCs w:val="20"/>
              </w:rPr>
              <w:t xml:space="preserve"> college</w:t>
            </w: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04C6B" w:rsidTr="004431FC">
        <w:trPr>
          <w:trHeight w:val="472"/>
        </w:trPr>
        <w:tc>
          <w:tcPr>
            <w:tcW w:w="3753" w:type="dxa"/>
          </w:tcPr>
          <w:p w:rsidR="00E04C6B" w:rsidRDefault="004431FC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2-</w:t>
            </w:r>
            <w:r w:rsidR="00E04C6B">
              <w:rPr>
                <w:rFonts w:ascii="Calibri" w:hAnsi="Calibri" w:cs="Times New Roman"/>
                <w:sz w:val="20"/>
                <w:szCs w:val="20"/>
              </w:rPr>
              <w:t>Complete Research on 3</w:t>
            </w:r>
            <w:r w:rsidR="00E04C6B" w:rsidRPr="00E04C6B">
              <w:rPr>
                <w:rFonts w:ascii="Calibri" w:hAnsi="Calibri" w:cs="Times New Roman"/>
                <w:sz w:val="20"/>
                <w:szCs w:val="20"/>
                <w:vertAlign w:val="superscript"/>
              </w:rPr>
              <w:t>rd</w:t>
            </w:r>
            <w:r w:rsidR="00E04C6B">
              <w:rPr>
                <w:rFonts w:ascii="Calibri" w:hAnsi="Calibri" w:cs="Times New Roman"/>
                <w:sz w:val="20"/>
                <w:szCs w:val="20"/>
              </w:rPr>
              <w:t xml:space="preserve"> college</w:t>
            </w: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31FC" w:rsidRPr="004431FC" w:rsidTr="004431FC">
        <w:trPr>
          <w:trHeight w:val="472"/>
        </w:trPr>
        <w:tc>
          <w:tcPr>
            <w:tcW w:w="3753" w:type="dxa"/>
          </w:tcPr>
          <w:p w:rsidR="004431FC" w:rsidRPr="004431FC" w:rsidRDefault="004431FC" w:rsidP="00B05A2B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31FC">
              <w:rPr>
                <w:rFonts w:ascii="Calibri" w:hAnsi="Calibri" w:cs="Times New Roman"/>
                <w:b/>
                <w:sz w:val="20"/>
                <w:szCs w:val="20"/>
              </w:rPr>
              <w:t>Activity 3 – The Business Letter</w:t>
            </w:r>
          </w:p>
        </w:tc>
        <w:tc>
          <w:tcPr>
            <w:tcW w:w="3753" w:type="dxa"/>
          </w:tcPr>
          <w:p w:rsidR="004431FC" w:rsidRPr="004431FC" w:rsidRDefault="004431FC" w:rsidP="00B05A2B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753" w:type="dxa"/>
          </w:tcPr>
          <w:p w:rsidR="004431FC" w:rsidRPr="004431FC" w:rsidRDefault="008547B7" w:rsidP="00B05A2B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Quiz Grade</w:t>
            </w:r>
          </w:p>
        </w:tc>
      </w:tr>
      <w:tr w:rsidR="00E04C6B" w:rsidTr="004431FC">
        <w:trPr>
          <w:trHeight w:val="472"/>
        </w:trPr>
        <w:tc>
          <w:tcPr>
            <w:tcW w:w="3753" w:type="dxa"/>
          </w:tcPr>
          <w:p w:rsidR="00E04C6B" w:rsidRDefault="004431FC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3-</w:t>
            </w:r>
            <w:r w:rsidR="00E04C6B">
              <w:rPr>
                <w:rFonts w:ascii="Calibri" w:hAnsi="Calibri" w:cs="Times New Roman"/>
                <w:sz w:val="20"/>
                <w:szCs w:val="20"/>
              </w:rPr>
              <w:t>Rough Draft of Business Letter</w:t>
            </w: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04C6B" w:rsidTr="004431FC">
        <w:trPr>
          <w:trHeight w:val="472"/>
        </w:trPr>
        <w:tc>
          <w:tcPr>
            <w:tcW w:w="3753" w:type="dxa"/>
          </w:tcPr>
          <w:p w:rsidR="00E04C6B" w:rsidRDefault="004431FC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3-</w:t>
            </w:r>
            <w:r w:rsidR="00E04C6B">
              <w:rPr>
                <w:rFonts w:ascii="Calibri" w:hAnsi="Calibri" w:cs="Times New Roman"/>
                <w:sz w:val="20"/>
                <w:szCs w:val="20"/>
              </w:rPr>
              <w:t>Edit of Business Letter</w:t>
            </w: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04C6B" w:rsidTr="004431FC">
        <w:trPr>
          <w:trHeight w:val="472"/>
        </w:trPr>
        <w:tc>
          <w:tcPr>
            <w:tcW w:w="3753" w:type="dxa"/>
          </w:tcPr>
          <w:p w:rsidR="00E04C6B" w:rsidRDefault="004431FC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3-</w:t>
            </w:r>
            <w:r w:rsidR="00E04C6B">
              <w:rPr>
                <w:rFonts w:ascii="Calibri" w:hAnsi="Calibri" w:cs="Times New Roman"/>
                <w:sz w:val="20"/>
                <w:szCs w:val="20"/>
              </w:rPr>
              <w:t>Final Copy of Business Letter</w:t>
            </w: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753" w:type="dxa"/>
          </w:tcPr>
          <w:p w:rsidR="00E04C6B" w:rsidRDefault="00E04C6B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86C62" w:rsidTr="004431FC">
        <w:trPr>
          <w:trHeight w:val="472"/>
        </w:trPr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 w:rsidRPr="004431FC">
              <w:rPr>
                <w:rFonts w:ascii="Calibri" w:hAnsi="Calibri" w:cs="Times New Roman"/>
                <w:b/>
                <w:sz w:val="20"/>
                <w:szCs w:val="20"/>
              </w:rPr>
              <w:t>Activity 4 – The Application</w:t>
            </w:r>
          </w:p>
        </w:tc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753" w:type="dxa"/>
          </w:tcPr>
          <w:p w:rsidR="00586C62" w:rsidRDefault="008547B7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Quiz Grade</w:t>
            </w:r>
            <w:bookmarkStart w:id="0" w:name="_GoBack"/>
            <w:bookmarkEnd w:id="0"/>
          </w:p>
        </w:tc>
      </w:tr>
      <w:tr w:rsidR="00586C62" w:rsidRPr="004431FC" w:rsidTr="004431FC">
        <w:trPr>
          <w:trHeight w:val="472"/>
        </w:trPr>
        <w:tc>
          <w:tcPr>
            <w:tcW w:w="3753" w:type="dxa"/>
          </w:tcPr>
          <w:p w:rsidR="00586C62" w:rsidRPr="004431FC" w:rsidRDefault="00586C62" w:rsidP="00B05A2B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4-Complete the College Application </w:t>
            </w:r>
          </w:p>
        </w:tc>
        <w:tc>
          <w:tcPr>
            <w:tcW w:w="3753" w:type="dxa"/>
          </w:tcPr>
          <w:p w:rsidR="00586C62" w:rsidRPr="004431FC" w:rsidRDefault="00586C62" w:rsidP="00B05A2B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753" w:type="dxa"/>
          </w:tcPr>
          <w:p w:rsidR="00586C62" w:rsidRPr="004431FC" w:rsidRDefault="00586C62" w:rsidP="00B05A2B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586C62" w:rsidTr="004431FC">
        <w:trPr>
          <w:trHeight w:val="472"/>
        </w:trPr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 w:rsidRPr="004431FC">
              <w:rPr>
                <w:rFonts w:ascii="Calibri" w:hAnsi="Calibri" w:cs="Times New Roman"/>
                <w:b/>
                <w:sz w:val="20"/>
                <w:szCs w:val="20"/>
              </w:rPr>
              <w:t>Activity 5 – The Essays</w:t>
            </w:r>
          </w:p>
        </w:tc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Test Grade</w:t>
            </w:r>
          </w:p>
        </w:tc>
      </w:tr>
      <w:tr w:rsidR="00586C62" w:rsidRPr="004431FC" w:rsidTr="004431FC">
        <w:trPr>
          <w:trHeight w:val="472"/>
        </w:trPr>
        <w:tc>
          <w:tcPr>
            <w:tcW w:w="3753" w:type="dxa"/>
          </w:tcPr>
          <w:p w:rsidR="00586C62" w:rsidRPr="004431FC" w:rsidRDefault="00586C62" w:rsidP="00B05A2B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5-Rough Draft of Short Essay</w:t>
            </w:r>
          </w:p>
        </w:tc>
        <w:tc>
          <w:tcPr>
            <w:tcW w:w="3753" w:type="dxa"/>
          </w:tcPr>
          <w:p w:rsidR="00586C62" w:rsidRPr="004431FC" w:rsidRDefault="00586C62" w:rsidP="00B05A2B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753" w:type="dxa"/>
          </w:tcPr>
          <w:p w:rsidR="00586C62" w:rsidRPr="004431FC" w:rsidRDefault="00586C62" w:rsidP="00B05A2B">
            <w:pPr>
              <w:pStyle w:val="NoSpacing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586C62" w:rsidTr="004431FC">
        <w:trPr>
          <w:trHeight w:val="472"/>
        </w:trPr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5-Edit of Short Essay</w:t>
            </w:r>
          </w:p>
        </w:tc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86C62" w:rsidTr="004431FC">
        <w:trPr>
          <w:trHeight w:val="472"/>
        </w:trPr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5-Final Copy of Short Essay</w:t>
            </w:r>
          </w:p>
        </w:tc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86C62" w:rsidTr="004431FC">
        <w:trPr>
          <w:trHeight w:val="472"/>
        </w:trPr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5-Rough Draft of Long Essay</w:t>
            </w:r>
          </w:p>
        </w:tc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86C62" w:rsidTr="004431FC">
        <w:trPr>
          <w:trHeight w:val="472"/>
        </w:trPr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5-Edit of Long Essay </w:t>
            </w:r>
          </w:p>
        </w:tc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86C62" w:rsidTr="004431FC">
        <w:trPr>
          <w:trHeight w:val="472"/>
        </w:trPr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5-Final Copy of Long Essay</w:t>
            </w:r>
          </w:p>
        </w:tc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753" w:type="dxa"/>
          </w:tcPr>
          <w:p w:rsidR="00586C62" w:rsidRDefault="00586C62" w:rsidP="00B05A2B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7C73DD" w:rsidRDefault="007C73DD" w:rsidP="00807F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7C73DD" w:rsidSect="00AC6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A9" w:rsidRDefault="004016A9" w:rsidP="00AC6F00">
      <w:pPr>
        <w:spacing w:after="0" w:line="240" w:lineRule="auto"/>
      </w:pPr>
      <w:r>
        <w:separator/>
      </w:r>
    </w:p>
  </w:endnote>
  <w:endnote w:type="continuationSeparator" w:id="0">
    <w:p w:rsidR="004016A9" w:rsidRDefault="004016A9" w:rsidP="00AC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A9" w:rsidRDefault="004016A9" w:rsidP="00AC6F00">
      <w:pPr>
        <w:spacing w:after="0" w:line="240" w:lineRule="auto"/>
      </w:pPr>
      <w:r>
        <w:separator/>
      </w:r>
    </w:p>
  </w:footnote>
  <w:footnote w:type="continuationSeparator" w:id="0">
    <w:p w:rsidR="004016A9" w:rsidRDefault="004016A9" w:rsidP="00AC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2453"/>
    <w:multiLevelType w:val="hybridMultilevel"/>
    <w:tmpl w:val="8BEE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40C6F"/>
    <w:multiLevelType w:val="hybridMultilevel"/>
    <w:tmpl w:val="DDCC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5FF2"/>
    <w:multiLevelType w:val="hybridMultilevel"/>
    <w:tmpl w:val="62DCE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58A"/>
    <w:multiLevelType w:val="hybridMultilevel"/>
    <w:tmpl w:val="242C0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62DEF"/>
    <w:multiLevelType w:val="hybridMultilevel"/>
    <w:tmpl w:val="DFC41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9008E"/>
    <w:multiLevelType w:val="hybridMultilevel"/>
    <w:tmpl w:val="F8A8F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42D38"/>
    <w:multiLevelType w:val="hybridMultilevel"/>
    <w:tmpl w:val="D218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83C2B"/>
    <w:multiLevelType w:val="hybridMultilevel"/>
    <w:tmpl w:val="A040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566B2"/>
    <w:multiLevelType w:val="hybridMultilevel"/>
    <w:tmpl w:val="CF84A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2B"/>
    <w:rsid w:val="000247AE"/>
    <w:rsid w:val="000E71A6"/>
    <w:rsid w:val="0011736B"/>
    <w:rsid w:val="00155417"/>
    <w:rsid w:val="001923E0"/>
    <w:rsid w:val="001B65D2"/>
    <w:rsid w:val="001B6EB6"/>
    <w:rsid w:val="001F34CC"/>
    <w:rsid w:val="00232B82"/>
    <w:rsid w:val="002366D0"/>
    <w:rsid w:val="00274780"/>
    <w:rsid w:val="002A250A"/>
    <w:rsid w:val="00323EAA"/>
    <w:rsid w:val="003349DC"/>
    <w:rsid w:val="003543EC"/>
    <w:rsid w:val="003F3946"/>
    <w:rsid w:val="004016A9"/>
    <w:rsid w:val="00435D9A"/>
    <w:rsid w:val="004431FC"/>
    <w:rsid w:val="004436D7"/>
    <w:rsid w:val="00460ABD"/>
    <w:rsid w:val="004A1C1A"/>
    <w:rsid w:val="004A687F"/>
    <w:rsid w:val="004C0862"/>
    <w:rsid w:val="0051720A"/>
    <w:rsid w:val="00526105"/>
    <w:rsid w:val="00586C62"/>
    <w:rsid w:val="005A7F9A"/>
    <w:rsid w:val="005B5CD2"/>
    <w:rsid w:val="006122C2"/>
    <w:rsid w:val="006507DA"/>
    <w:rsid w:val="00665705"/>
    <w:rsid w:val="00667A6B"/>
    <w:rsid w:val="006807BB"/>
    <w:rsid w:val="006B3440"/>
    <w:rsid w:val="0071123E"/>
    <w:rsid w:val="00711D65"/>
    <w:rsid w:val="00732061"/>
    <w:rsid w:val="007847C6"/>
    <w:rsid w:val="007C2719"/>
    <w:rsid w:val="007C73DD"/>
    <w:rsid w:val="00807F31"/>
    <w:rsid w:val="008547B7"/>
    <w:rsid w:val="008A7D3C"/>
    <w:rsid w:val="008B5722"/>
    <w:rsid w:val="008D6ECC"/>
    <w:rsid w:val="009333F1"/>
    <w:rsid w:val="00941F3B"/>
    <w:rsid w:val="009B0218"/>
    <w:rsid w:val="00A91D0B"/>
    <w:rsid w:val="00A91E6A"/>
    <w:rsid w:val="00AC6F00"/>
    <w:rsid w:val="00AF01D5"/>
    <w:rsid w:val="00B05A2B"/>
    <w:rsid w:val="00B1376F"/>
    <w:rsid w:val="00B92934"/>
    <w:rsid w:val="00BB2B5A"/>
    <w:rsid w:val="00C35E5E"/>
    <w:rsid w:val="00C35FF5"/>
    <w:rsid w:val="00C46F09"/>
    <w:rsid w:val="00C7110F"/>
    <w:rsid w:val="00D17095"/>
    <w:rsid w:val="00D30861"/>
    <w:rsid w:val="00D56457"/>
    <w:rsid w:val="00DA3486"/>
    <w:rsid w:val="00DB378F"/>
    <w:rsid w:val="00DC68BA"/>
    <w:rsid w:val="00DE1FF5"/>
    <w:rsid w:val="00E04C6B"/>
    <w:rsid w:val="00E36B22"/>
    <w:rsid w:val="00EA668A"/>
    <w:rsid w:val="00ED0639"/>
    <w:rsid w:val="00ED47C4"/>
    <w:rsid w:val="00EF7231"/>
    <w:rsid w:val="00F3076F"/>
    <w:rsid w:val="00F57F27"/>
    <w:rsid w:val="00F717FC"/>
    <w:rsid w:val="00F83BDE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90C8C-4801-453B-A126-733DBD84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5A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440"/>
    <w:pPr>
      <w:ind w:left="720"/>
      <w:contextualSpacing/>
    </w:pPr>
  </w:style>
  <w:style w:type="table" w:styleId="TableGrid">
    <w:name w:val="Table Grid"/>
    <w:basedOn w:val="TableNormal"/>
    <w:uiPriority w:val="59"/>
    <w:rsid w:val="0066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00"/>
  </w:style>
  <w:style w:type="paragraph" w:styleId="Footer">
    <w:name w:val="footer"/>
    <w:basedOn w:val="Normal"/>
    <w:link w:val="FooterChar"/>
    <w:uiPriority w:val="99"/>
    <w:semiHidden/>
    <w:unhideWhenUsed/>
    <w:rsid w:val="00AC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F00"/>
  </w:style>
  <w:style w:type="paragraph" w:styleId="BalloonText">
    <w:name w:val="Balloon Text"/>
    <w:basedOn w:val="Normal"/>
    <w:link w:val="BalloonTextChar"/>
    <w:uiPriority w:val="99"/>
    <w:semiHidden/>
    <w:unhideWhenUsed/>
    <w:rsid w:val="00AC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00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3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Alexandra Tyndall</cp:lastModifiedBy>
  <cp:revision>4</cp:revision>
  <cp:lastPrinted>2013-01-10T15:32:00Z</cp:lastPrinted>
  <dcterms:created xsi:type="dcterms:W3CDTF">2015-11-12T15:03:00Z</dcterms:created>
  <dcterms:modified xsi:type="dcterms:W3CDTF">2016-11-15T14:14:00Z</dcterms:modified>
</cp:coreProperties>
</file>